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B6" w:rsidRDefault="0043659D">
      <w:pPr>
        <w:shd w:val="clear" w:color="auto" w:fill="FFFFFF"/>
        <w:spacing w:line="307" w:lineRule="exact"/>
        <w:ind w:left="3581" w:right="998" w:hanging="1944"/>
      </w:pPr>
      <w:r>
        <w:rPr>
          <w:rFonts w:eastAsia="Times New Roman"/>
          <w:b/>
          <w:bCs/>
          <w:sz w:val="26"/>
          <w:szCs w:val="26"/>
          <w:u w:val="single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4741B6" w:rsidRDefault="0043659D">
      <w:pPr>
        <w:shd w:val="clear" w:color="auto" w:fill="FFFFFF"/>
        <w:spacing w:line="307" w:lineRule="exact"/>
        <w:ind w:left="86" w:right="67" w:firstLine="547"/>
        <w:jc w:val="both"/>
      </w:pPr>
      <w:r>
        <w:rPr>
          <w:rFonts w:eastAsia="Times New Roman"/>
          <w:sz w:val="26"/>
          <w:szCs w:val="26"/>
        </w:rPr>
        <w:t>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4741B6" w:rsidRDefault="0043659D">
      <w:pPr>
        <w:shd w:val="clear" w:color="auto" w:fill="FFFFFF"/>
        <w:tabs>
          <w:tab w:val="left" w:pos="998"/>
        </w:tabs>
        <w:spacing w:line="307" w:lineRule="exact"/>
        <w:ind w:left="77" w:right="67" w:firstLine="571"/>
        <w:jc w:val="both"/>
      </w:pPr>
      <w:r>
        <w:rPr>
          <w:spacing w:val="-11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граждане, среднедушевой доход семей которых ниже 1,5 величины прожиточного минимума, установленного в</w:t>
      </w:r>
      <w:r>
        <w:rPr>
          <w:rFonts w:eastAsia="Times New Roman"/>
          <w:sz w:val="26"/>
          <w:szCs w:val="26"/>
        </w:rPr>
        <w:br/>
        <w:t>Ростовской области в соответствии с законодательством Российской Федерации, либо одиноко проживающие граждане,</w:t>
      </w:r>
      <w:r>
        <w:rPr>
          <w:rFonts w:eastAsia="Times New Roman"/>
          <w:sz w:val="26"/>
          <w:szCs w:val="26"/>
        </w:rPr>
        <w:br/>
        <w:t>доходы которых ниже величины прожиточного минимума;</w:t>
      </w:r>
    </w:p>
    <w:p w:rsidR="004741B6" w:rsidRDefault="0043659D">
      <w:pPr>
        <w:shd w:val="clear" w:color="auto" w:fill="FFFFFF"/>
        <w:tabs>
          <w:tab w:val="left" w:pos="922"/>
        </w:tabs>
        <w:spacing w:line="307" w:lineRule="exact"/>
        <w:ind w:left="619" w:right="10982"/>
      </w:pPr>
      <w:proofErr w:type="gramStart"/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инвалиды </w:t>
      </w:r>
      <w:r>
        <w:rPr>
          <w:rFonts w:eastAsia="Times New Roman"/>
          <w:sz w:val="26"/>
          <w:szCs w:val="26"/>
          <w:lang w:val="en-US"/>
        </w:rPr>
        <w:t>I</w:t>
      </w:r>
      <w:r w:rsidRPr="0043659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и </w:t>
      </w:r>
      <w:r>
        <w:rPr>
          <w:rFonts w:eastAsia="Times New Roman"/>
          <w:sz w:val="26"/>
          <w:szCs w:val="26"/>
          <w:lang w:val="en-US"/>
        </w:rPr>
        <w:t>II</w:t>
      </w:r>
      <w:r w:rsidRPr="0043659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групп;</w:t>
      </w:r>
      <w:r>
        <w:rPr>
          <w:rFonts w:eastAsia="Times New Roman"/>
          <w:sz w:val="26"/>
          <w:szCs w:val="26"/>
        </w:rPr>
        <w:br/>
        <w:t xml:space="preserve">2.1) инвалиды </w:t>
      </w:r>
      <w:r>
        <w:rPr>
          <w:rFonts w:eastAsia="Times New Roman"/>
          <w:sz w:val="26"/>
          <w:szCs w:val="26"/>
          <w:lang w:val="en-US"/>
        </w:rPr>
        <w:t>III</w:t>
      </w:r>
      <w:r w:rsidRPr="0043659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группы;</w:t>
      </w:r>
      <w:proofErr w:type="gramEnd"/>
    </w:p>
    <w:p w:rsidR="004741B6" w:rsidRDefault="0043659D">
      <w:pPr>
        <w:shd w:val="clear" w:color="auto" w:fill="FFFFFF"/>
        <w:tabs>
          <w:tab w:val="left" w:pos="1061"/>
        </w:tabs>
        <w:spacing w:before="10" w:line="307" w:lineRule="exact"/>
        <w:ind w:left="72" w:right="53" w:firstLine="538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ветераны Великой Отечественной войны, Герои Российской Федерации, Герои Советского Союза</w:t>
      </w:r>
      <w:proofErr w:type="gramStart"/>
      <w:r>
        <w:rPr>
          <w:rFonts w:eastAsia="Times New Roman"/>
          <w:sz w:val="26"/>
          <w:szCs w:val="26"/>
        </w:rPr>
        <w:t xml:space="preserve">,. </w:t>
      </w:r>
      <w:proofErr w:type="gramEnd"/>
      <w:r>
        <w:rPr>
          <w:rFonts w:eastAsia="Times New Roman"/>
          <w:sz w:val="26"/>
          <w:szCs w:val="26"/>
        </w:rPr>
        <w:t>Герои</w:t>
      </w:r>
      <w:r>
        <w:rPr>
          <w:rFonts w:eastAsia="Times New Roman"/>
          <w:sz w:val="26"/>
          <w:szCs w:val="26"/>
        </w:rPr>
        <w:br/>
        <w:t>Социалистического Труда, Герои Труда Российской Федерации;</w:t>
      </w:r>
    </w:p>
    <w:p w:rsidR="004741B6" w:rsidRDefault="0043659D" w:rsidP="0043659D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07" w:lineRule="exact"/>
        <w:ind w:left="14" w:right="43" w:firstLine="55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4741B6" w:rsidRDefault="0043659D" w:rsidP="0043659D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07" w:lineRule="exact"/>
        <w:ind w:left="14" w:right="34" w:firstLine="55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4741B6" w:rsidRDefault="0043659D" w:rsidP="0043659D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07" w:lineRule="exact"/>
        <w:ind w:left="566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ветераны труда, ветераны труда Ростовской области;</w:t>
      </w:r>
    </w:p>
    <w:p w:rsidR="004741B6" w:rsidRDefault="0043659D" w:rsidP="0043659D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07" w:lineRule="exact"/>
        <w:ind w:left="14" w:right="29" w:firstLine="55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4741B6" w:rsidRDefault="0043659D" w:rsidP="0043659D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5" w:line="307" w:lineRule="exact"/>
        <w:ind w:left="566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реабилитированные лица, лица, признанные пострадавшими от политических репрессий;</w:t>
      </w:r>
    </w:p>
    <w:p w:rsidR="004741B6" w:rsidRDefault="0043659D" w:rsidP="0043659D">
      <w:pPr>
        <w:numPr>
          <w:ilvl w:val="0"/>
          <w:numId w:val="1"/>
        </w:numPr>
        <w:shd w:val="clear" w:color="auto" w:fill="FFFFFF"/>
        <w:tabs>
          <w:tab w:val="left" w:pos="1066"/>
          <w:tab w:val="left" w:pos="4579"/>
        </w:tabs>
        <w:spacing w:line="307" w:lineRule="exact"/>
        <w:ind w:left="14" w:right="24" w:firstLine="55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лица, являющиеся членами многодетных семей, имеющих тре</w:t>
      </w:r>
      <w:r w:rsidR="00023A04">
        <w:rPr>
          <w:rFonts w:eastAsia="Times New Roman"/>
          <w:sz w:val="26"/>
          <w:szCs w:val="26"/>
        </w:rPr>
        <w:t>х и более детей в возрасте до 18</w:t>
      </w:r>
      <w:r>
        <w:rPr>
          <w:rFonts w:eastAsia="Times New Roman"/>
          <w:sz w:val="26"/>
          <w:szCs w:val="26"/>
        </w:rPr>
        <w:t xml:space="preserve"> лет, а продолжающих обучение - до 23 лет;</w:t>
      </w:r>
      <w:r>
        <w:rPr>
          <w:rFonts w:ascii="Arial" w:eastAsia="Times New Roman" w:cs="Arial"/>
          <w:sz w:val="26"/>
          <w:szCs w:val="26"/>
        </w:rPr>
        <w:tab/>
      </w:r>
    </w:p>
    <w:p w:rsidR="004741B6" w:rsidRDefault="0043659D" w:rsidP="0043659D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5" w:line="307" w:lineRule="exact"/>
        <w:ind w:left="566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одинокие матери, воспитывающие ребенка в возрасте до 18 лет, а продолжающего обучение - до 23 лет;</w:t>
      </w:r>
    </w:p>
    <w:p w:rsidR="004741B6" w:rsidRDefault="0043659D" w:rsidP="0043659D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5" w:line="307" w:lineRule="exact"/>
        <w:ind w:left="14" w:right="19" w:firstLine="552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4741B6" w:rsidRDefault="0043659D">
      <w:pPr>
        <w:shd w:val="clear" w:color="auto" w:fill="FFFFFF"/>
        <w:tabs>
          <w:tab w:val="left" w:pos="950"/>
        </w:tabs>
        <w:spacing w:line="307" w:lineRule="exact"/>
        <w:ind w:firstLine="566"/>
        <w:jc w:val="both"/>
      </w:pPr>
      <w:proofErr w:type="gramStart"/>
      <w:r>
        <w:rPr>
          <w:spacing w:val="-5"/>
          <w:sz w:val="26"/>
          <w:szCs w:val="26"/>
        </w:rPr>
        <w:t>4)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дети-инвалиды, дети-сироты, дети, оставшиеся без попечения родителей, лица из числа детей-сирот и детей,</w:t>
      </w:r>
      <w:r>
        <w:rPr>
          <w:rFonts w:eastAsia="Times New Roman"/>
          <w:sz w:val="26"/>
          <w:szCs w:val="26"/>
        </w:rPr>
        <w:br/>
        <w:t>оставшихся без попечения родителей, иные категории детей, находящихся в трудной жизненной ситуации, предусмотренные</w:t>
      </w:r>
      <w:r>
        <w:rPr>
          <w:rFonts w:eastAsia="Times New Roman"/>
          <w:sz w:val="26"/>
          <w:szCs w:val="26"/>
        </w:rPr>
        <w:br/>
        <w:t>Федеральным законом от 24 июля 1998 года N 124-ФЗ "Об основных гарантиях прав ребенка в Российской Федерации", а</w:t>
      </w:r>
      <w:r>
        <w:rPr>
          <w:rFonts w:eastAsia="Times New Roman"/>
          <w:sz w:val="26"/>
          <w:szCs w:val="26"/>
        </w:rPr>
        <w:br/>
        <w:t>также их законные представители и представители, если они обращаются за оказанием бесплатной юридической помощи по</w:t>
      </w:r>
      <w:proofErr w:type="gramEnd"/>
      <w:r>
        <w:rPr>
          <w:rFonts w:eastAsia="Times New Roman"/>
          <w:sz w:val="26"/>
          <w:szCs w:val="26"/>
        </w:rPr>
        <w:br/>
        <w:t>вопросам, связанным с обеспечением и защитой прав и законных интересов таких детей;</w:t>
      </w:r>
    </w:p>
    <w:p w:rsidR="004741B6" w:rsidRDefault="004741B6">
      <w:pPr>
        <w:shd w:val="clear" w:color="auto" w:fill="FFFFFF"/>
        <w:tabs>
          <w:tab w:val="left" w:pos="950"/>
        </w:tabs>
        <w:spacing w:line="307" w:lineRule="exact"/>
        <w:ind w:firstLine="566"/>
        <w:jc w:val="both"/>
        <w:sectPr w:rsidR="004741B6">
          <w:type w:val="continuous"/>
          <w:pgSz w:w="16834" w:h="11909" w:orient="landscape"/>
          <w:pgMar w:top="1293" w:right="1009" w:bottom="360" w:left="1008" w:header="720" w:footer="720" w:gutter="0"/>
          <w:cols w:space="60"/>
          <w:noEndnote/>
        </w:sectPr>
      </w:pPr>
    </w:p>
    <w:p w:rsidR="004741B6" w:rsidRDefault="0043659D" w:rsidP="0043659D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07" w:lineRule="exact"/>
        <w:ind w:left="48" w:right="197" w:firstLine="5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741B6" w:rsidRDefault="0043659D" w:rsidP="0043659D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07" w:lineRule="exact"/>
        <w:ind w:left="48" w:right="192" w:firstLine="53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4741B6" w:rsidRDefault="0043659D">
      <w:pPr>
        <w:shd w:val="clear" w:color="auto" w:fill="FFFFFF"/>
        <w:tabs>
          <w:tab w:val="left" w:pos="893"/>
        </w:tabs>
        <w:spacing w:line="307" w:lineRule="exact"/>
        <w:ind w:left="62" w:right="173" w:firstLine="528"/>
        <w:jc w:val="both"/>
      </w:pPr>
      <w:r>
        <w:rPr>
          <w:spacing w:val="-5"/>
          <w:sz w:val="26"/>
          <w:szCs w:val="26"/>
        </w:rPr>
        <w:t>5)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граждане, имеющие право на бесплатную юридическую помощь в соответствии с Федеральным</w:t>
      </w:r>
      <w:r w:rsidR="00023A04">
        <w:rPr>
          <w:rFonts w:eastAsia="Times New Roman"/>
          <w:sz w:val="26"/>
          <w:szCs w:val="26"/>
        </w:rPr>
        <w:t xml:space="preserve"> законом от 2 августа</w:t>
      </w:r>
      <w:r w:rsidR="00023A04">
        <w:rPr>
          <w:rFonts w:eastAsia="Times New Roman"/>
          <w:sz w:val="26"/>
          <w:szCs w:val="26"/>
        </w:rPr>
        <w:br/>
        <w:t>1995 года №</w:t>
      </w:r>
      <w:r>
        <w:rPr>
          <w:rFonts w:eastAsia="Times New Roman"/>
          <w:sz w:val="26"/>
          <w:szCs w:val="26"/>
        </w:rPr>
        <w:t xml:space="preserve"> 122-ФЗ "О социальном обслуживании граждан пожилого возраста и инвалидов";</w:t>
      </w:r>
    </w:p>
    <w:p w:rsidR="004741B6" w:rsidRDefault="0043659D">
      <w:pPr>
        <w:shd w:val="clear" w:color="auto" w:fill="FFFFFF"/>
        <w:tabs>
          <w:tab w:val="left" w:pos="974"/>
        </w:tabs>
        <w:spacing w:line="307" w:lineRule="exact"/>
        <w:ind w:left="34" w:right="178" w:firstLine="552"/>
        <w:jc w:val="both"/>
      </w:pPr>
      <w:proofErr w:type="gramStart"/>
      <w:r>
        <w:rPr>
          <w:spacing w:val="-2"/>
          <w:sz w:val="26"/>
          <w:szCs w:val="26"/>
        </w:rPr>
        <w:t>6)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несовершеннолетние, содержащиеся в учреждениях системы профилактики безнадзорности и правонарушений</w:t>
      </w:r>
      <w:r>
        <w:rPr>
          <w:rFonts w:eastAsia="Times New Roman"/>
          <w:sz w:val="26"/>
          <w:szCs w:val="26"/>
        </w:rPr>
        <w:br/>
        <w:t>несовершеннолетних, и несовершеннолетние, отбывающие наказание в местах лишения свободы, а также их законные</w:t>
      </w:r>
      <w:r>
        <w:rPr>
          <w:rFonts w:eastAsia="Times New Roman"/>
          <w:sz w:val="26"/>
          <w:szCs w:val="26"/>
        </w:rPr>
        <w:br/>
        <w:t>представители и представители, если они обращаются за оказанием бесплатной юридической помощи по вопросам,</w:t>
      </w:r>
      <w:r>
        <w:rPr>
          <w:rFonts w:eastAsia="Times New Roman"/>
          <w:sz w:val="26"/>
          <w:szCs w:val="26"/>
        </w:rPr>
        <w:br/>
        <w:t>связанным с обеспечением и защитой прав и законных интересов таких несовершеннолетних (за исключением вопросов,</w:t>
      </w:r>
      <w:r>
        <w:rPr>
          <w:rFonts w:eastAsia="Times New Roman"/>
          <w:sz w:val="26"/>
          <w:szCs w:val="26"/>
        </w:rPr>
        <w:br/>
        <w:t>связанных с оказанием юридической помощи в уголовном судопроизводстве);</w:t>
      </w:r>
      <w:proofErr w:type="gramEnd"/>
    </w:p>
    <w:p w:rsidR="004741B6" w:rsidRDefault="0043659D">
      <w:pPr>
        <w:shd w:val="clear" w:color="auto" w:fill="FFFFFF"/>
        <w:tabs>
          <w:tab w:val="left" w:pos="888"/>
        </w:tabs>
        <w:spacing w:line="307" w:lineRule="exact"/>
        <w:ind w:left="29" w:firstLine="552"/>
      </w:pPr>
      <w:r>
        <w:rPr>
          <w:spacing w:val="-2"/>
          <w:sz w:val="26"/>
          <w:szCs w:val="26"/>
        </w:rPr>
        <w:t>7)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граждане, имеющие право на бесплатную юридическую помощь в соответствии с Законом Российской </w:t>
      </w:r>
      <w:r w:rsidR="00023A04">
        <w:rPr>
          <w:rFonts w:eastAsia="Times New Roman"/>
          <w:sz w:val="26"/>
          <w:szCs w:val="26"/>
        </w:rPr>
        <w:t>Федерации от -</w:t>
      </w:r>
      <w:r w:rsidR="00023A04">
        <w:rPr>
          <w:rFonts w:eastAsia="Times New Roman"/>
          <w:sz w:val="26"/>
          <w:szCs w:val="26"/>
        </w:rPr>
        <w:br/>
        <w:t>2 июля 1992 года  №</w:t>
      </w:r>
      <w:r>
        <w:rPr>
          <w:rFonts w:eastAsia="Times New Roman"/>
          <w:sz w:val="26"/>
          <w:szCs w:val="26"/>
        </w:rPr>
        <w:t xml:space="preserve"> 3185-1 "О психиатрической помощи и гарантиях прав граждан при ее оказании";</w:t>
      </w:r>
    </w:p>
    <w:p w:rsidR="004741B6" w:rsidRDefault="0043659D">
      <w:pPr>
        <w:shd w:val="clear" w:color="auto" w:fill="FFFFFF"/>
        <w:tabs>
          <w:tab w:val="left" w:pos="936"/>
        </w:tabs>
        <w:spacing w:line="307" w:lineRule="exact"/>
        <w:ind w:left="5" w:right="149" w:firstLine="547"/>
        <w:jc w:val="both"/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граждане, признанные судом недееспособными, а также их законные представители, если они обращаются за</w:t>
      </w:r>
      <w:r>
        <w:rPr>
          <w:rFonts w:eastAsia="Times New Roman"/>
          <w:sz w:val="26"/>
          <w:szCs w:val="26"/>
        </w:rPr>
        <w:br/>
        <w:t>оказанием бесплатной юридической помощи по вопросам, связанным с обеспечением и защитой прав и законных интересов</w:t>
      </w:r>
      <w:r>
        <w:rPr>
          <w:rFonts w:eastAsia="Times New Roman"/>
          <w:sz w:val="26"/>
          <w:szCs w:val="26"/>
        </w:rPr>
        <w:br/>
        <w:t>таких граждан;</w:t>
      </w:r>
    </w:p>
    <w:p w:rsidR="004741B6" w:rsidRDefault="0043659D">
      <w:pPr>
        <w:shd w:val="clear" w:color="auto" w:fill="FFFFFF"/>
        <w:spacing w:line="307" w:lineRule="exact"/>
        <w:ind w:left="571"/>
      </w:pPr>
      <w:r>
        <w:rPr>
          <w:sz w:val="26"/>
          <w:szCs w:val="26"/>
        </w:rPr>
        <w:t xml:space="preserve">8.1) </w:t>
      </w:r>
      <w:r>
        <w:rPr>
          <w:rFonts w:eastAsia="Times New Roman"/>
          <w:sz w:val="26"/>
          <w:szCs w:val="26"/>
        </w:rPr>
        <w:t>граждане, пострадавшие в результате чрезвычайной ситуации:</w:t>
      </w:r>
    </w:p>
    <w:p w:rsidR="004741B6" w:rsidRDefault="0043659D">
      <w:pPr>
        <w:shd w:val="clear" w:color="auto" w:fill="FFFFFF"/>
        <w:tabs>
          <w:tab w:val="left" w:pos="845"/>
        </w:tabs>
        <w:spacing w:line="307" w:lineRule="exact"/>
        <w:ind w:left="24" w:right="149" w:firstLine="538"/>
        <w:jc w:val="both"/>
      </w:pPr>
      <w:proofErr w:type="gramStart"/>
      <w:r>
        <w:rPr>
          <w:rFonts w:eastAsia="Times New Roman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  <w:t>супруг (супруга), состоявший (состоявшая) в зарегистрированном браке с погибшим (умершим) на день гибели</w:t>
      </w:r>
      <w:r>
        <w:rPr>
          <w:rFonts w:eastAsia="Times New Roman"/>
          <w:sz w:val="26"/>
          <w:szCs w:val="26"/>
        </w:rPr>
        <w:br/>
        <w:t>(смерти) в результате чрезвычайной ситуации;</w:t>
      </w:r>
      <w:proofErr w:type="gramEnd"/>
    </w:p>
    <w:p w:rsidR="004741B6" w:rsidRDefault="0043659D">
      <w:pPr>
        <w:shd w:val="clear" w:color="auto" w:fill="FFFFFF"/>
        <w:tabs>
          <w:tab w:val="left" w:pos="845"/>
        </w:tabs>
        <w:spacing w:before="5" w:line="307" w:lineRule="exact"/>
        <w:ind w:left="562"/>
      </w:pPr>
      <w:r>
        <w:rPr>
          <w:rFonts w:eastAsia="Times New Roman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  <w:t>дети погибшего (умершего) в результате чрезвычайной ситуации;</w:t>
      </w:r>
    </w:p>
    <w:p w:rsidR="004741B6" w:rsidRDefault="0043659D">
      <w:pPr>
        <w:shd w:val="clear" w:color="auto" w:fill="FFFFFF"/>
        <w:tabs>
          <w:tab w:val="left" w:pos="845"/>
        </w:tabs>
        <w:spacing w:line="307" w:lineRule="exact"/>
        <w:ind w:left="562"/>
      </w:pPr>
      <w:r>
        <w:rPr>
          <w:rFonts w:eastAsia="Times New Roman"/>
          <w:spacing w:val="-1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  <w:t>родители погибшего (умершего) в результате чрезвычайной ситуации;</w:t>
      </w:r>
    </w:p>
    <w:p w:rsidR="004741B6" w:rsidRDefault="00023A04">
      <w:pPr>
        <w:shd w:val="clear" w:color="auto" w:fill="FFFFFF"/>
        <w:tabs>
          <w:tab w:val="left" w:pos="926"/>
        </w:tabs>
        <w:spacing w:line="307" w:lineRule="exact"/>
        <w:ind w:left="10" w:right="134" w:firstLine="547"/>
        <w:jc w:val="both"/>
      </w:pPr>
      <w:r>
        <w:rPr>
          <w:rFonts w:eastAsia="Times New Roman"/>
          <w:sz w:val="26"/>
          <w:szCs w:val="26"/>
        </w:rPr>
        <w:t>г)</w:t>
      </w:r>
      <w:r>
        <w:rPr>
          <w:rFonts w:eastAsia="Times New Roman"/>
          <w:sz w:val="26"/>
          <w:szCs w:val="26"/>
        </w:rPr>
        <w:tab/>
        <w:t>лица, находившиеся на полном</w:t>
      </w:r>
      <w:r w:rsidR="0043659D">
        <w:rPr>
          <w:rFonts w:eastAsia="Times New Roman"/>
          <w:sz w:val="26"/>
          <w:szCs w:val="26"/>
        </w:rPr>
        <w:t xml:space="preserve"> содержании погибшего (умершего) в результате чрезвычайной ситуации или</w:t>
      </w:r>
      <w:r w:rsidR="0043659D">
        <w:rPr>
          <w:rFonts w:eastAsia="Times New Roman"/>
          <w:sz w:val="26"/>
          <w:szCs w:val="26"/>
        </w:rPr>
        <w:br/>
        <w:t>получавшие от него помощь, которая была для них постоянным и основным источником сре</w:t>
      </w:r>
      <w:proofErr w:type="gramStart"/>
      <w:r w:rsidR="0043659D">
        <w:rPr>
          <w:rFonts w:eastAsia="Times New Roman"/>
          <w:sz w:val="26"/>
          <w:szCs w:val="26"/>
        </w:rPr>
        <w:t>дств к с</w:t>
      </w:r>
      <w:proofErr w:type="gramEnd"/>
      <w:r w:rsidR="0043659D">
        <w:rPr>
          <w:rFonts w:eastAsia="Times New Roman"/>
          <w:sz w:val="26"/>
          <w:szCs w:val="26"/>
        </w:rPr>
        <w:t>уществованию, а также</w:t>
      </w:r>
      <w:r w:rsidR="0043659D">
        <w:rPr>
          <w:rFonts w:eastAsia="Times New Roman"/>
          <w:sz w:val="26"/>
          <w:szCs w:val="26"/>
        </w:rPr>
        <w:br/>
        <w:t>иные лица, признанные иждивенцами в порядке, установленном законодательством Российской Федерации;</w:t>
      </w:r>
    </w:p>
    <w:p w:rsidR="004741B6" w:rsidRDefault="0043659D">
      <w:pPr>
        <w:shd w:val="clear" w:color="auto" w:fill="FFFFFF"/>
        <w:tabs>
          <w:tab w:val="left" w:pos="854"/>
        </w:tabs>
        <w:spacing w:line="307" w:lineRule="exact"/>
        <w:ind w:left="557"/>
      </w:pPr>
      <w:r>
        <w:rPr>
          <w:rFonts w:eastAsia="Times New Roman"/>
          <w:spacing w:val="-1"/>
          <w:sz w:val="26"/>
          <w:szCs w:val="26"/>
        </w:rPr>
        <w:t>д)</w:t>
      </w:r>
      <w:r>
        <w:rPr>
          <w:rFonts w:eastAsia="Times New Roman"/>
          <w:sz w:val="26"/>
          <w:szCs w:val="26"/>
        </w:rPr>
        <w:tab/>
        <w:t>граждане, здоровью которых причинен вред в результате чрезвычайной ситуации;</w:t>
      </w:r>
    </w:p>
    <w:p w:rsidR="004741B6" w:rsidRDefault="0043659D">
      <w:pPr>
        <w:shd w:val="clear" w:color="auto" w:fill="FFFFFF"/>
        <w:tabs>
          <w:tab w:val="left" w:pos="941"/>
        </w:tabs>
        <w:spacing w:line="307" w:lineRule="exact"/>
        <w:ind w:right="130" w:firstLine="557"/>
        <w:jc w:val="both"/>
      </w:pPr>
      <w:r>
        <w:rPr>
          <w:rFonts w:eastAsia="Times New Roman"/>
          <w:spacing w:val="-2"/>
          <w:sz w:val="26"/>
          <w:szCs w:val="26"/>
        </w:rPr>
        <w:t>е)</w:t>
      </w:r>
      <w:r>
        <w:rPr>
          <w:rFonts w:eastAsia="Times New Roman"/>
          <w:sz w:val="26"/>
          <w:szCs w:val="26"/>
        </w:rPr>
        <w:tab/>
        <w:t>граждане, лишившиеся жилого помещения либо утратившие полностью или частично иное имущество либо</w:t>
      </w:r>
      <w:r>
        <w:rPr>
          <w:rFonts w:eastAsia="Times New Roman"/>
          <w:sz w:val="26"/>
          <w:szCs w:val="26"/>
        </w:rPr>
        <w:br/>
        <w:t>документы в результате чрезвычайной ситуации;</w:t>
      </w:r>
    </w:p>
    <w:p w:rsidR="004741B6" w:rsidRDefault="0043659D">
      <w:pPr>
        <w:shd w:val="clear" w:color="auto" w:fill="FFFFFF"/>
        <w:tabs>
          <w:tab w:val="left" w:pos="936"/>
        </w:tabs>
        <w:spacing w:line="307" w:lineRule="exact"/>
        <w:ind w:left="5" w:right="120" w:firstLine="547"/>
        <w:jc w:val="both"/>
      </w:pPr>
      <w:r>
        <w:rPr>
          <w:spacing w:val="-2"/>
          <w:sz w:val="26"/>
          <w:szCs w:val="26"/>
        </w:rPr>
        <w:t>9)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граждане, которым право на получение бесплатной юридической помощи в рамках государственной системы</w:t>
      </w:r>
      <w:r>
        <w:rPr>
          <w:rFonts w:eastAsia="Times New Roman"/>
          <w:sz w:val="26"/>
          <w:szCs w:val="26"/>
        </w:rPr>
        <w:br/>
        <w:t>бесплатной юридической помощи предоставлено в соответствии с федеральными и областными законами.</w:t>
      </w:r>
    </w:p>
    <w:p w:rsidR="004741B6" w:rsidRDefault="004741B6">
      <w:pPr>
        <w:shd w:val="clear" w:color="auto" w:fill="FFFFFF"/>
        <w:ind w:left="10282"/>
      </w:pPr>
    </w:p>
    <w:p w:rsidR="004741B6" w:rsidRDefault="004741B6">
      <w:pPr>
        <w:shd w:val="clear" w:color="auto" w:fill="FFFFFF"/>
        <w:ind w:left="10282"/>
        <w:sectPr w:rsidR="004741B6">
          <w:pgSz w:w="16834" w:h="11909" w:orient="landscape"/>
          <w:pgMar w:top="1113" w:right="965" w:bottom="360" w:left="965" w:header="720" w:footer="720" w:gutter="0"/>
          <w:cols w:space="60"/>
          <w:noEndnote/>
        </w:sectPr>
      </w:pPr>
    </w:p>
    <w:p w:rsidR="004741B6" w:rsidRDefault="0043659D">
      <w:pPr>
        <w:shd w:val="clear" w:color="auto" w:fill="FFFFFF"/>
        <w:spacing w:line="355" w:lineRule="exact"/>
        <w:ind w:left="43" w:right="58" w:firstLine="538"/>
        <w:jc w:val="both"/>
      </w:pPr>
      <w:r>
        <w:rPr>
          <w:rFonts w:eastAsia="Times New Roman"/>
          <w:b/>
          <w:bCs/>
          <w:sz w:val="30"/>
          <w:szCs w:val="30"/>
        </w:rPr>
        <w:lastRenderedPageBreak/>
        <w:t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форме, составляют для них заявления, жалобы, ходатайства и другие документы правового характера в следующих случаях:</w:t>
      </w:r>
    </w:p>
    <w:p w:rsidR="004741B6" w:rsidRDefault="0043659D">
      <w:pPr>
        <w:shd w:val="clear" w:color="auto" w:fill="FFFFFF"/>
        <w:spacing w:before="350" w:line="360" w:lineRule="exact"/>
        <w:ind w:left="43" w:right="48" w:firstLine="576"/>
        <w:jc w:val="both"/>
      </w:pPr>
      <w:r>
        <w:rPr>
          <w:sz w:val="30"/>
          <w:szCs w:val="30"/>
        </w:rPr>
        <w:t xml:space="preserve">1) </w:t>
      </w:r>
      <w:r>
        <w:rPr>
          <w:rFonts w:eastAsia="Times New Roman"/>
          <w:sz w:val="30"/>
          <w:szCs w:val="30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4741B6" w:rsidRDefault="0043659D">
      <w:pPr>
        <w:shd w:val="clear" w:color="auto" w:fill="FFFFFF"/>
        <w:spacing w:before="5" w:line="355" w:lineRule="exact"/>
        <w:ind w:left="14" w:right="24" w:firstLine="547"/>
        <w:jc w:val="both"/>
      </w:pPr>
      <w:proofErr w:type="gramStart"/>
      <w:r>
        <w:rPr>
          <w:sz w:val="30"/>
          <w:szCs w:val="30"/>
        </w:rPr>
        <w:t xml:space="preserve">2.) </w:t>
      </w:r>
      <w:r>
        <w:rPr>
          <w:rFonts w:eastAsia="Times New Roman"/>
          <w:sz w:val="30"/>
          <w:szCs w:val="30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>
        <w:rPr>
          <w:rFonts w:eastAsia="Times New Roman"/>
          <w:sz w:val="30"/>
          <w:szCs w:val="30"/>
        </w:rPr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4741B6" w:rsidRDefault="0043659D" w:rsidP="0043659D">
      <w:pPr>
        <w:numPr>
          <w:ilvl w:val="0"/>
          <w:numId w:val="3"/>
        </w:numPr>
        <w:shd w:val="clear" w:color="auto" w:fill="FFFFFF"/>
        <w:tabs>
          <w:tab w:val="left" w:pos="898"/>
        </w:tabs>
        <w:spacing w:line="355" w:lineRule="exact"/>
        <w:ind w:left="10" w:right="14" w:firstLine="547"/>
        <w:jc w:val="both"/>
        <w:rPr>
          <w:spacing w:val="-5"/>
          <w:sz w:val="30"/>
          <w:szCs w:val="30"/>
        </w:rPr>
      </w:pPr>
      <w:r>
        <w:rPr>
          <w:rFonts w:eastAsia="Times New Roman"/>
          <w:sz w:val="30"/>
          <w:szCs w:val="30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4741B6" w:rsidRDefault="0043659D" w:rsidP="0043659D">
      <w:pPr>
        <w:numPr>
          <w:ilvl w:val="0"/>
          <w:numId w:val="3"/>
        </w:numPr>
        <w:shd w:val="clear" w:color="auto" w:fill="FFFFFF"/>
        <w:tabs>
          <w:tab w:val="left" w:pos="898"/>
        </w:tabs>
        <w:spacing w:line="355" w:lineRule="exact"/>
        <w:ind w:left="557"/>
        <w:rPr>
          <w:spacing w:val="-2"/>
          <w:sz w:val="30"/>
          <w:szCs w:val="30"/>
        </w:rPr>
      </w:pPr>
      <w:r>
        <w:rPr>
          <w:rFonts w:eastAsia="Times New Roman"/>
          <w:sz w:val="30"/>
          <w:szCs w:val="30"/>
        </w:rPr>
        <w:t>защиты прав потребителей (в части предоставления коммунальных услуг);</w:t>
      </w:r>
    </w:p>
    <w:p w:rsidR="004741B6" w:rsidRDefault="0043659D">
      <w:pPr>
        <w:shd w:val="clear" w:color="auto" w:fill="FFFFFF"/>
        <w:tabs>
          <w:tab w:val="left" w:pos="1013"/>
        </w:tabs>
        <w:spacing w:line="355" w:lineRule="exact"/>
        <w:ind w:firstLine="566"/>
        <w:jc w:val="both"/>
      </w:pPr>
      <w:r>
        <w:rPr>
          <w:spacing w:val="-2"/>
          <w:sz w:val="30"/>
          <w:szCs w:val="30"/>
        </w:rPr>
        <w:t>5)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отказа работодателя в заключени</w:t>
      </w:r>
      <w:proofErr w:type="gramStart"/>
      <w:r>
        <w:rPr>
          <w:rFonts w:eastAsia="Times New Roman"/>
          <w:sz w:val="30"/>
          <w:szCs w:val="30"/>
        </w:rPr>
        <w:t>и</w:t>
      </w:r>
      <w:proofErr w:type="gramEnd"/>
      <w:r>
        <w:rPr>
          <w:rFonts w:eastAsia="Times New Roman"/>
          <w:sz w:val="30"/>
          <w:szCs w:val="30"/>
        </w:rPr>
        <w:t xml:space="preserve"> трудового договора, нарушающего гарантии, установленные</w:t>
      </w:r>
      <w:r>
        <w:rPr>
          <w:rFonts w:eastAsia="Times New Roman"/>
          <w:sz w:val="30"/>
          <w:szCs w:val="30"/>
        </w:rPr>
        <w:br/>
        <w:t>Трудовым кодексом Российской Федерации, восстановления на работе, взыскания заработка, в том числе за</w:t>
      </w:r>
      <w:r>
        <w:rPr>
          <w:rFonts w:eastAsia="Times New Roman"/>
          <w:sz w:val="30"/>
          <w:szCs w:val="30"/>
        </w:rPr>
        <w:br/>
        <w:t>время вынужденного прогула, компенсации морального вреда, причиненного неправомерными действиями</w:t>
      </w:r>
      <w:r>
        <w:rPr>
          <w:rFonts w:eastAsia="Times New Roman"/>
          <w:sz w:val="30"/>
          <w:szCs w:val="30"/>
        </w:rPr>
        <w:br/>
        <w:t>(бездействием) работодателя;</w:t>
      </w:r>
    </w:p>
    <w:p w:rsidR="004741B6" w:rsidRDefault="0043659D">
      <w:pPr>
        <w:shd w:val="clear" w:color="auto" w:fill="FFFFFF"/>
        <w:tabs>
          <w:tab w:val="left" w:pos="893"/>
        </w:tabs>
        <w:spacing w:before="5" w:line="355" w:lineRule="exact"/>
        <w:ind w:left="557"/>
      </w:pPr>
      <w:r>
        <w:rPr>
          <w:spacing w:val="-9"/>
          <w:sz w:val="30"/>
          <w:szCs w:val="30"/>
        </w:rPr>
        <w:t>6)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признания гражданина безработным и установления пособия по безработице;</w:t>
      </w:r>
    </w:p>
    <w:p w:rsidR="004741B6" w:rsidRDefault="004741B6">
      <w:pPr>
        <w:shd w:val="clear" w:color="auto" w:fill="FFFFFF"/>
        <w:tabs>
          <w:tab w:val="left" w:pos="893"/>
        </w:tabs>
        <w:spacing w:before="5" w:line="355" w:lineRule="exact"/>
        <w:ind w:left="557"/>
        <w:sectPr w:rsidR="004741B6">
          <w:pgSz w:w="16834" w:h="11909" w:orient="landscape"/>
          <w:pgMar w:top="1320" w:right="1028" w:bottom="360" w:left="1027" w:header="720" w:footer="720" w:gutter="0"/>
          <w:cols w:space="60"/>
          <w:noEndnote/>
        </w:sectPr>
      </w:pPr>
    </w:p>
    <w:p w:rsidR="004741B6" w:rsidRDefault="0043659D" w:rsidP="0043659D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355" w:lineRule="exact"/>
        <w:ind w:left="19" w:right="96" w:firstLine="552"/>
        <w:jc w:val="both"/>
        <w:rPr>
          <w:spacing w:val="-13"/>
          <w:sz w:val="32"/>
          <w:szCs w:val="32"/>
        </w:rPr>
      </w:pPr>
      <w:r>
        <w:rPr>
          <w:rFonts w:eastAsia="Times New Roman"/>
          <w:spacing w:val="-4"/>
          <w:sz w:val="32"/>
          <w:szCs w:val="32"/>
        </w:rPr>
        <w:lastRenderedPageBreak/>
        <w:t xml:space="preserve">возмещения вреда, причиненного смертью кормильца, увечьем или иным повреждением здоровья, </w:t>
      </w:r>
      <w:r>
        <w:rPr>
          <w:rFonts w:eastAsia="Times New Roman"/>
          <w:sz w:val="32"/>
          <w:szCs w:val="32"/>
        </w:rPr>
        <w:t>связанным с трудовой деятельностью или с чрезвычайной ситуацией;</w:t>
      </w:r>
    </w:p>
    <w:p w:rsidR="004741B6" w:rsidRDefault="0043659D" w:rsidP="0043659D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355" w:lineRule="exact"/>
        <w:ind w:left="19" w:right="77" w:firstLine="552"/>
        <w:jc w:val="both"/>
        <w:rPr>
          <w:spacing w:val="-16"/>
          <w:sz w:val="32"/>
          <w:szCs w:val="32"/>
        </w:rPr>
      </w:pPr>
      <w:r>
        <w:rPr>
          <w:rFonts w:eastAsia="Times New Roman"/>
          <w:spacing w:val="-4"/>
          <w:sz w:val="32"/>
          <w:szCs w:val="3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4741B6" w:rsidRDefault="0043659D" w:rsidP="0043659D">
      <w:pPr>
        <w:numPr>
          <w:ilvl w:val="0"/>
          <w:numId w:val="4"/>
        </w:numPr>
        <w:shd w:val="clear" w:color="auto" w:fill="FFFFFF"/>
        <w:tabs>
          <w:tab w:val="left" w:pos="955"/>
        </w:tabs>
        <w:spacing w:line="355" w:lineRule="exact"/>
        <w:ind w:left="19" w:right="58" w:firstLine="552"/>
        <w:jc w:val="both"/>
        <w:rPr>
          <w:spacing w:val="-13"/>
          <w:sz w:val="32"/>
          <w:szCs w:val="32"/>
        </w:rPr>
      </w:pPr>
      <w:r>
        <w:rPr>
          <w:rFonts w:eastAsia="Times New Roman"/>
          <w:spacing w:val="-3"/>
          <w:sz w:val="32"/>
          <w:szCs w:val="32"/>
        </w:rPr>
        <w:t xml:space="preserve"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</w:t>
      </w:r>
      <w:r>
        <w:rPr>
          <w:rFonts w:eastAsia="Times New Roman"/>
          <w:spacing w:val="-4"/>
          <w:sz w:val="32"/>
          <w:szCs w:val="32"/>
        </w:rPr>
        <w:t xml:space="preserve">в связи с трудовым увечьем или профессиональным заболеванием, единовременного пособия при рождении </w:t>
      </w:r>
      <w:r>
        <w:rPr>
          <w:rFonts w:eastAsia="Times New Roman"/>
          <w:spacing w:val="-3"/>
          <w:sz w:val="32"/>
          <w:szCs w:val="32"/>
        </w:rPr>
        <w:t>ребенка, ежемесячного пособия по уходу за ребенком, социального пособия на погребение;</w:t>
      </w:r>
    </w:p>
    <w:p w:rsidR="004741B6" w:rsidRDefault="0043659D">
      <w:pPr>
        <w:shd w:val="clear" w:color="auto" w:fill="FFFFFF"/>
        <w:tabs>
          <w:tab w:val="left" w:pos="1061"/>
        </w:tabs>
        <w:spacing w:line="355" w:lineRule="exact"/>
        <w:ind w:left="590"/>
      </w:pPr>
      <w:r>
        <w:rPr>
          <w:spacing w:val="-17"/>
          <w:sz w:val="32"/>
          <w:szCs w:val="32"/>
        </w:rPr>
        <w:t>10)</w:t>
      </w:r>
      <w:r>
        <w:rPr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установления и оспаривания отцовства (материнства), взыскания алиментов;</w:t>
      </w:r>
    </w:p>
    <w:p w:rsidR="004741B6" w:rsidRDefault="0043659D">
      <w:pPr>
        <w:shd w:val="clear" w:color="auto" w:fill="FFFFFF"/>
        <w:tabs>
          <w:tab w:val="left" w:pos="1502"/>
        </w:tabs>
        <w:spacing w:line="355" w:lineRule="exact"/>
        <w:ind w:left="19" w:right="38" w:firstLine="581"/>
        <w:jc w:val="both"/>
      </w:pPr>
      <w:r>
        <w:rPr>
          <w:spacing w:val="-14"/>
          <w:sz w:val="32"/>
          <w:szCs w:val="32"/>
        </w:rPr>
        <w:t>10.1)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установления усыновления, опеки или попечительства над детьми-сиротами и детьми,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2"/>
          <w:sz w:val="32"/>
          <w:szCs w:val="32"/>
        </w:rPr>
        <w:t>оставшимися без попечения родителей, заключения договора об осуществлении опеки или попечительства</w:t>
      </w:r>
      <w:r>
        <w:rPr>
          <w:rFonts w:eastAsia="Times New Roman"/>
          <w:spacing w:val="-2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над такими детьми;</w:t>
      </w:r>
    </w:p>
    <w:p w:rsidR="004741B6" w:rsidRDefault="0043659D">
      <w:pPr>
        <w:shd w:val="clear" w:color="auto" w:fill="FFFFFF"/>
        <w:tabs>
          <w:tab w:val="left" w:pos="1310"/>
        </w:tabs>
        <w:spacing w:line="355" w:lineRule="exact"/>
        <w:ind w:left="19" w:right="38" w:firstLine="571"/>
        <w:jc w:val="both"/>
      </w:pPr>
      <w:r>
        <w:rPr>
          <w:spacing w:val="-13"/>
          <w:sz w:val="32"/>
          <w:szCs w:val="32"/>
        </w:rPr>
        <w:t>10.2)</w:t>
      </w:r>
      <w:r>
        <w:rPr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защиты прав и законных интересов детей-сирот и детей, оставшихся без попечения родителей, лиц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из числа детей-сирот и детей, оставшихся без попечения родителей;</w:t>
      </w:r>
    </w:p>
    <w:p w:rsidR="004741B6" w:rsidRDefault="0043659D" w:rsidP="0043659D">
      <w:pPr>
        <w:numPr>
          <w:ilvl w:val="0"/>
          <w:numId w:val="5"/>
        </w:numPr>
        <w:shd w:val="clear" w:color="auto" w:fill="FFFFFF"/>
        <w:tabs>
          <w:tab w:val="left" w:pos="1061"/>
        </w:tabs>
        <w:spacing w:line="355" w:lineRule="exact"/>
        <w:ind w:left="590"/>
        <w:rPr>
          <w:spacing w:val="-19"/>
          <w:sz w:val="32"/>
          <w:szCs w:val="32"/>
        </w:rPr>
      </w:pPr>
      <w:r>
        <w:rPr>
          <w:rFonts w:eastAsia="Times New Roman"/>
          <w:spacing w:val="-3"/>
          <w:sz w:val="32"/>
          <w:szCs w:val="32"/>
        </w:rPr>
        <w:t>реабилитации граждан, пострадавших от политических репрессий;</w:t>
      </w:r>
    </w:p>
    <w:p w:rsidR="004741B6" w:rsidRDefault="0043659D" w:rsidP="0043659D">
      <w:pPr>
        <w:numPr>
          <w:ilvl w:val="0"/>
          <w:numId w:val="5"/>
        </w:numPr>
        <w:shd w:val="clear" w:color="auto" w:fill="FFFFFF"/>
        <w:tabs>
          <w:tab w:val="left" w:pos="1061"/>
        </w:tabs>
        <w:spacing w:line="355" w:lineRule="exact"/>
        <w:ind w:left="590"/>
        <w:rPr>
          <w:spacing w:val="-18"/>
          <w:sz w:val="32"/>
          <w:szCs w:val="32"/>
        </w:rPr>
      </w:pPr>
      <w:r>
        <w:rPr>
          <w:rFonts w:eastAsia="Times New Roman"/>
          <w:spacing w:val="-3"/>
          <w:sz w:val="32"/>
          <w:szCs w:val="32"/>
        </w:rPr>
        <w:t>ограничения дееспособности;</w:t>
      </w:r>
    </w:p>
    <w:p w:rsidR="004741B6" w:rsidRDefault="0043659D" w:rsidP="0043659D">
      <w:pPr>
        <w:numPr>
          <w:ilvl w:val="0"/>
          <w:numId w:val="5"/>
        </w:numPr>
        <w:shd w:val="clear" w:color="auto" w:fill="FFFFFF"/>
        <w:tabs>
          <w:tab w:val="left" w:pos="1061"/>
        </w:tabs>
        <w:spacing w:line="355" w:lineRule="exact"/>
        <w:ind w:left="590"/>
        <w:rPr>
          <w:spacing w:val="-19"/>
          <w:sz w:val="32"/>
          <w:szCs w:val="32"/>
        </w:rPr>
      </w:pPr>
      <w:r>
        <w:rPr>
          <w:rFonts w:eastAsia="Times New Roman"/>
          <w:spacing w:val="-3"/>
          <w:sz w:val="32"/>
          <w:szCs w:val="32"/>
        </w:rPr>
        <w:t>обжалования нарушений прав и свобод граждан при оказании психиатрической помощи;</w:t>
      </w:r>
    </w:p>
    <w:p w:rsidR="004741B6" w:rsidRDefault="0043659D" w:rsidP="0043659D">
      <w:pPr>
        <w:numPr>
          <w:ilvl w:val="0"/>
          <w:numId w:val="5"/>
        </w:numPr>
        <w:shd w:val="clear" w:color="auto" w:fill="FFFFFF"/>
        <w:tabs>
          <w:tab w:val="left" w:pos="1061"/>
        </w:tabs>
        <w:spacing w:before="5" w:line="355" w:lineRule="exact"/>
        <w:ind w:left="590"/>
        <w:rPr>
          <w:spacing w:val="-18"/>
          <w:sz w:val="32"/>
          <w:szCs w:val="32"/>
        </w:rPr>
      </w:pPr>
      <w:r>
        <w:rPr>
          <w:rFonts w:eastAsia="Times New Roman"/>
          <w:spacing w:val="-3"/>
          <w:sz w:val="32"/>
          <w:szCs w:val="32"/>
        </w:rPr>
        <w:t>медико-социальной экспертизы и реабилитации инвалидов;</w:t>
      </w:r>
    </w:p>
    <w:p w:rsidR="004741B6" w:rsidRDefault="004741B6">
      <w:pPr>
        <w:rPr>
          <w:sz w:val="2"/>
          <w:szCs w:val="2"/>
        </w:rPr>
      </w:pPr>
    </w:p>
    <w:p w:rsidR="004741B6" w:rsidRDefault="0043659D" w:rsidP="0043659D">
      <w:pPr>
        <w:numPr>
          <w:ilvl w:val="0"/>
          <w:numId w:val="6"/>
        </w:numPr>
        <w:shd w:val="clear" w:color="auto" w:fill="FFFFFF"/>
        <w:tabs>
          <w:tab w:val="left" w:pos="1094"/>
        </w:tabs>
        <w:spacing w:line="355" w:lineRule="exact"/>
        <w:ind w:right="19" w:firstLine="581"/>
        <w:jc w:val="both"/>
        <w:rPr>
          <w:spacing w:val="-17"/>
          <w:sz w:val="32"/>
          <w:szCs w:val="32"/>
        </w:rPr>
      </w:pPr>
      <w:r>
        <w:rPr>
          <w:rFonts w:eastAsia="Times New Roman"/>
          <w:spacing w:val="-3"/>
          <w:sz w:val="32"/>
          <w:szCs w:val="32"/>
        </w:rPr>
        <w:t xml:space="preserve">обжалования во внесудебном порядке актов органов государственной власти, органов местного </w:t>
      </w:r>
      <w:r>
        <w:rPr>
          <w:rFonts w:eastAsia="Times New Roman"/>
          <w:sz w:val="32"/>
          <w:szCs w:val="32"/>
        </w:rPr>
        <w:t>самоуправления и должностных лиц;</w:t>
      </w:r>
    </w:p>
    <w:p w:rsidR="004741B6" w:rsidRDefault="0043659D" w:rsidP="0043659D">
      <w:pPr>
        <w:numPr>
          <w:ilvl w:val="0"/>
          <w:numId w:val="6"/>
        </w:numPr>
        <w:shd w:val="clear" w:color="auto" w:fill="FFFFFF"/>
        <w:tabs>
          <w:tab w:val="left" w:pos="1094"/>
        </w:tabs>
        <w:spacing w:line="355" w:lineRule="exact"/>
        <w:ind w:right="14" w:firstLine="581"/>
        <w:jc w:val="both"/>
        <w:rPr>
          <w:spacing w:val="-17"/>
          <w:sz w:val="32"/>
          <w:szCs w:val="32"/>
        </w:rPr>
      </w:pPr>
      <w:r>
        <w:rPr>
          <w:rFonts w:eastAsia="Times New Roman"/>
          <w:spacing w:val="-3"/>
          <w:sz w:val="32"/>
          <w:szCs w:val="32"/>
        </w:rPr>
        <w:t xml:space="preserve">нарушения прав граждан в сфере охраны здоровья, причинения вреда жизни и (или) здоровью при </w:t>
      </w:r>
      <w:r>
        <w:rPr>
          <w:rFonts w:eastAsia="Times New Roman"/>
          <w:sz w:val="32"/>
          <w:szCs w:val="32"/>
        </w:rPr>
        <w:t>оказании гражданам медицинской помощи;</w:t>
      </w:r>
    </w:p>
    <w:p w:rsidR="004741B6" w:rsidRDefault="0043659D" w:rsidP="0043659D">
      <w:pPr>
        <w:numPr>
          <w:ilvl w:val="0"/>
          <w:numId w:val="6"/>
        </w:numPr>
        <w:shd w:val="clear" w:color="auto" w:fill="FFFFFF"/>
        <w:tabs>
          <w:tab w:val="left" w:pos="1094"/>
        </w:tabs>
        <w:spacing w:line="355" w:lineRule="exact"/>
        <w:ind w:right="5" w:firstLine="581"/>
        <w:jc w:val="both"/>
        <w:rPr>
          <w:spacing w:val="-16"/>
          <w:sz w:val="32"/>
          <w:szCs w:val="32"/>
        </w:rPr>
      </w:pPr>
      <w:r>
        <w:rPr>
          <w:rFonts w:eastAsia="Times New Roman"/>
          <w:sz w:val="32"/>
          <w:szCs w:val="32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4741B6" w:rsidRDefault="0043659D" w:rsidP="0043659D">
      <w:pPr>
        <w:numPr>
          <w:ilvl w:val="0"/>
          <w:numId w:val="6"/>
        </w:numPr>
        <w:shd w:val="clear" w:color="auto" w:fill="FFFFFF"/>
        <w:tabs>
          <w:tab w:val="left" w:pos="1094"/>
        </w:tabs>
        <w:spacing w:line="355" w:lineRule="exact"/>
        <w:ind w:firstLine="581"/>
        <w:jc w:val="both"/>
        <w:rPr>
          <w:spacing w:val="-19"/>
          <w:sz w:val="32"/>
          <w:szCs w:val="32"/>
        </w:rPr>
      </w:pPr>
      <w:r>
        <w:rPr>
          <w:rFonts w:eastAsia="Times New Roman"/>
          <w:spacing w:val="-2"/>
          <w:sz w:val="32"/>
          <w:szCs w:val="32"/>
        </w:rPr>
        <w:t xml:space="preserve">восстановления имущественных прав, личных неимущественных прав, нарушенных в результате </w:t>
      </w:r>
      <w:r>
        <w:rPr>
          <w:rFonts w:eastAsia="Times New Roman"/>
          <w:spacing w:val="-3"/>
          <w:sz w:val="32"/>
          <w:szCs w:val="32"/>
        </w:rPr>
        <w:t>чрезвычайной ситуации, возмещения ущерба, причиненного вследствие чрезвычайной ситуации.</w:t>
      </w:r>
    </w:p>
    <w:p w:rsidR="004741B6" w:rsidRDefault="004741B6">
      <w:pPr>
        <w:shd w:val="clear" w:color="auto" w:fill="FFFFFF"/>
        <w:tabs>
          <w:tab w:val="left" w:pos="1094"/>
        </w:tabs>
        <w:spacing w:line="355" w:lineRule="exact"/>
        <w:ind w:firstLine="581"/>
        <w:jc w:val="both"/>
        <w:rPr>
          <w:spacing w:val="-19"/>
          <w:sz w:val="32"/>
          <w:szCs w:val="32"/>
        </w:rPr>
        <w:sectPr w:rsidR="004741B6">
          <w:pgSz w:w="16834" w:h="11909" w:orient="landscape"/>
          <w:pgMar w:top="1312" w:right="1023" w:bottom="360" w:left="1022" w:header="720" w:footer="720" w:gutter="0"/>
          <w:cols w:space="60"/>
          <w:noEndnote/>
        </w:sectPr>
      </w:pPr>
    </w:p>
    <w:p w:rsidR="004741B6" w:rsidRDefault="0043659D">
      <w:pPr>
        <w:shd w:val="clear" w:color="auto" w:fill="FFFFFF"/>
        <w:spacing w:line="365" w:lineRule="exact"/>
        <w:ind w:left="1435" w:right="1075" w:hanging="480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 xml:space="preserve">СПИСОК АДВОКАТОВ, УЧАСТВУЮЩИХ В ДЕЯТЕЛЬНОСТИ ГОСУДАРСТВЕННОЙ СИСТЕМЫ </w:t>
      </w:r>
      <w:r>
        <w:rPr>
          <w:rFonts w:eastAsia="Times New Roman"/>
          <w:b/>
          <w:bCs/>
          <w:sz w:val="28"/>
          <w:szCs w:val="28"/>
        </w:rPr>
        <w:t>БЕСПЛАТНОЙ ЮРИДИЧЕСКОЙ ПОМОЩИ НА ТЕРРИТОРИИ РОСТОВСКОЙ ОБЛАСТИ</w:t>
      </w:r>
    </w:p>
    <w:p w:rsidR="004741B6" w:rsidRDefault="0043659D">
      <w:pPr>
        <w:shd w:val="clear" w:color="auto" w:fill="FFFFFF"/>
        <w:spacing w:line="365" w:lineRule="exact"/>
        <w:ind w:left="6638" w:right="5376" w:hanging="1694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И ГРАФИК ПРИЕМА ИМИ ГРАЖДАН </w:t>
      </w:r>
      <w:proofErr w:type="gramStart"/>
      <w:r>
        <w:rPr>
          <w:rFonts w:eastAsia="Times New Roman"/>
          <w:b/>
          <w:bCs/>
          <w:sz w:val="28"/>
          <w:szCs w:val="28"/>
        </w:rPr>
        <w:t>г</w:t>
      </w:r>
      <w:proofErr w:type="gramEnd"/>
      <w:r>
        <w:rPr>
          <w:rFonts w:eastAsia="Times New Roman"/>
          <w:b/>
          <w:bCs/>
          <w:sz w:val="28"/>
          <w:szCs w:val="28"/>
        </w:rPr>
        <w:t>. Волгодонск</w:t>
      </w:r>
    </w:p>
    <w:p w:rsidR="004741B6" w:rsidRDefault="004741B6">
      <w:pPr>
        <w:spacing w:after="3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2376"/>
        <w:gridCol w:w="1176"/>
        <w:gridCol w:w="3106"/>
        <w:gridCol w:w="2664"/>
        <w:gridCol w:w="3240"/>
        <w:gridCol w:w="2376"/>
      </w:tblGrid>
      <w:tr w:rsidR="004741B6">
        <w:trPr>
          <w:trHeight w:hRule="exact" w:val="12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spacing w:line="317" w:lineRule="exact"/>
              <w:ind w:left="29"/>
            </w:pP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Почувалов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023A04">
              <w:rPr>
                <w:rFonts w:eastAsia="Times New Roman"/>
                <w:spacing w:val="-2"/>
                <w:sz w:val="28"/>
                <w:szCs w:val="28"/>
                <w:lang w:val="en-US"/>
              </w:rPr>
              <w:t xml:space="preserve"> 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Антон </w:t>
            </w:r>
            <w:r w:rsidR="00023A04">
              <w:rPr>
                <w:rFonts w:eastAsia="Times New Roman"/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  <w:sz w:val="28"/>
                <w:szCs w:val="28"/>
              </w:rPr>
              <w:t>Николаевич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>
            <w:pPr>
              <w:shd w:val="clear" w:color="auto" w:fill="FFFFFF"/>
              <w:ind w:left="34"/>
            </w:pPr>
            <w:r>
              <w:rPr>
                <w:spacing w:val="-8"/>
                <w:sz w:val="28"/>
                <w:szCs w:val="28"/>
              </w:rPr>
              <w:t>61/4331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spacing w:line="322" w:lineRule="exact"/>
              <w:ind w:right="101"/>
            </w:pPr>
            <w:r>
              <w:rPr>
                <w:rFonts w:eastAsia="Times New Roman"/>
                <w:spacing w:val="-2"/>
                <w:sz w:val="28"/>
                <w:szCs w:val="28"/>
              </w:rPr>
              <w:t>Волгодонской филиал</w:t>
            </w:r>
          </w:p>
          <w:p w:rsidR="004741B6" w:rsidRDefault="0043659D" w:rsidP="00023A04">
            <w:pPr>
              <w:shd w:val="clear" w:color="auto" w:fill="FFFFFF"/>
              <w:spacing w:line="322" w:lineRule="exact"/>
              <w:ind w:right="101"/>
            </w:pPr>
            <w:r>
              <w:rPr>
                <w:rFonts w:eastAsia="Times New Roman"/>
                <w:spacing w:val="-2"/>
                <w:sz w:val="28"/>
                <w:szCs w:val="28"/>
              </w:rPr>
              <w:t>Ростовской областной</w:t>
            </w:r>
          </w:p>
          <w:p w:rsidR="004741B6" w:rsidRDefault="00023A04" w:rsidP="00023A0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43659D">
              <w:rPr>
                <w:rFonts w:eastAsia="Times New Roman"/>
                <w:sz w:val="28"/>
                <w:szCs w:val="28"/>
              </w:rPr>
              <w:t>оллегии адвокатов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347360,</w:t>
            </w:r>
          </w:p>
          <w:p w:rsidR="004741B6" w:rsidRDefault="0043659D" w:rsidP="00023A0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>олгодонск,</w:t>
            </w:r>
          </w:p>
          <w:p w:rsidR="004741B6" w:rsidRDefault="0043659D" w:rsidP="00023A0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7"/>
                <w:sz w:val="28"/>
                <w:szCs w:val="28"/>
              </w:rPr>
              <w:t>пр</w:t>
            </w:r>
            <w:proofErr w:type="gramStart"/>
            <w:r>
              <w:rPr>
                <w:rFonts w:eastAsia="Times New Roman"/>
                <w:spacing w:val="-7"/>
                <w:sz w:val="28"/>
                <w:szCs w:val="28"/>
              </w:rPr>
              <w:t>.С</w:t>
            </w:r>
            <w:proofErr w:type="gramEnd"/>
            <w:r>
              <w:rPr>
                <w:rFonts w:eastAsia="Times New Roman"/>
                <w:spacing w:val="-7"/>
                <w:sz w:val="28"/>
                <w:szCs w:val="28"/>
              </w:rPr>
              <w:t>троителей, 18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spacing w:line="322" w:lineRule="exact"/>
              <w:ind w:left="14" w:right="173" w:hanging="24"/>
              <w:jc w:val="center"/>
            </w:pPr>
            <w:r>
              <w:rPr>
                <w:sz w:val="28"/>
                <w:szCs w:val="28"/>
              </w:rPr>
              <w:t xml:space="preserve">(86392) - 6-54-83; 8-938-101-41-82 </w:t>
            </w:r>
            <w:proofErr w:type="spellStart"/>
            <w:r w:rsidR="00023A04">
              <w:rPr>
                <w:spacing w:val="-5"/>
                <w:sz w:val="28"/>
                <w:szCs w:val="28"/>
                <w:lang w:val="en-US"/>
              </w:rPr>
              <w:t>advokats.vfroka</w:t>
            </w:r>
            <w:proofErr w:type="spellEnd"/>
            <w:r w:rsidR="00023A04">
              <w:rPr>
                <w:spacing w:val="-5"/>
                <w:sz w:val="28"/>
                <w:szCs w:val="28"/>
                <w:lang w:val="en-US"/>
              </w:rPr>
              <w:t>@</w:t>
            </w:r>
            <w:r>
              <w:rPr>
                <w:spacing w:val="-5"/>
                <w:sz w:val="28"/>
                <w:szCs w:val="28"/>
                <w:lang w:val="en-US"/>
              </w:rPr>
              <w:t>)mail.ru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>
            <w:pPr>
              <w:shd w:val="clear" w:color="auto" w:fill="FFFFFF"/>
              <w:spacing w:line="326" w:lineRule="exact"/>
              <w:ind w:left="106" w:right="221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Чт. 15.00-18.00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 xml:space="preserve"> П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>т. 15.00-18.00</w:t>
            </w:r>
          </w:p>
        </w:tc>
      </w:tr>
      <w:tr w:rsidR="004741B6">
        <w:trPr>
          <w:trHeight w:hRule="exact" w:val="131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>
            <w:pPr>
              <w:shd w:val="clear" w:color="auto" w:fill="FFFFFF"/>
              <w:ind w:left="130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04" w:rsidRDefault="0043659D" w:rsidP="00023A04">
            <w:pPr>
              <w:shd w:val="clear" w:color="auto" w:fill="FFFFFF"/>
              <w:spacing w:line="336" w:lineRule="exact"/>
              <w:ind w:right="139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Брагина</w:t>
            </w:r>
            <w:r w:rsidR="00023A04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</w:p>
          <w:p w:rsidR="004741B6" w:rsidRDefault="0043659D" w:rsidP="00023A04">
            <w:pPr>
              <w:shd w:val="clear" w:color="auto" w:fill="FFFFFF"/>
              <w:spacing w:line="336" w:lineRule="exact"/>
              <w:ind w:right="139"/>
            </w:pPr>
            <w:r>
              <w:rPr>
                <w:rFonts w:eastAsia="Times New Roman"/>
                <w:sz w:val="28"/>
                <w:szCs w:val="28"/>
              </w:rPr>
              <w:t xml:space="preserve">Елена </w:t>
            </w:r>
            <w:r>
              <w:rPr>
                <w:rFonts w:eastAsia="Times New Roman"/>
                <w:spacing w:val="-1"/>
                <w:sz w:val="28"/>
                <w:szCs w:val="28"/>
              </w:rPr>
              <w:t>Александровна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>
            <w:pPr>
              <w:shd w:val="clear" w:color="auto" w:fill="FFFFFF"/>
              <w:ind w:left="34"/>
            </w:pPr>
            <w:r>
              <w:rPr>
                <w:spacing w:val="-4"/>
                <w:sz w:val="28"/>
                <w:szCs w:val="28"/>
              </w:rPr>
              <w:t>61/4437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ind w:right="134"/>
            </w:pPr>
            <w:r>
              <w:rPr>
                <w:rFonts w:eastAsia="Times New Roman"/>
                <w:spacing w:val="-1"/>
                <w:sz w:val="28"/>
                <w:szCs w:val="28"/>
              </w:rPr>
              <w:t>Адвокатский кабинет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spacing w:line="326" w:lineRule="exact"/>
            </w:pPr>
            <w:r>
              <w:rPr>
                <w:sz w:val="28"/>
                <w:szCs w:val="28"/>
              </w:rPr>
              <w:t>347360,</w:t>
            </w:r>
          </w:p>
          <w:p w:rsidR="004741B6" w:rsidRDefault="0043659D" w:rsidP="00023A04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>олгодонск,</w:t>
            </w:r>
          </w:p>
          <w:p w:rsidR="004741B6" w:rsidRDefault="0043659D" w:rsidP="00023A04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pacing w:val="-5"/>
                <w:sz w:val="28"/>
                <w:szCs w:val="28"/>
              </w:rPr>
              <w:t>ул</w:t>
            </w:r>
            <w:proofErr w:type="gramStart"/>
            <w:r>
              <w:rPr>
                <w:rFonts w:eastAsia="Times New Roman"/>
                <w:spacing w:val="-5"/>
                <w:sz w:val="28"/>
                <w:szCs w:val="28"/>
              </w:rPr>
              <w:t>.М</w:t>
            </w:r>
            <w:proofErr w:type="gramEnd"/>
            <w:r>
              <w:rPr>
                <w:rFonts w:eastAsia="Times New Roman"/>
                <w:spacing w:val="-5"/>
                <w:sz w:val="28"/>
                <w:szCs w:val="28"/>
              </w:rPr>
              <w:t>орская, 108а</w:t>
            </w:r>
          </w:p>
          <w:p w:rsidR="004741B6" w:rsidRDefault="0043659D" w:rsidP="00023A04">
            <w:pPr>
              <w:shd w:val="clear" w:color="auto" w:fill="FFFFFF"/>
              <w:spacing w:line="326" w:lineRule="exact"/>
            </w:pPr>
            <w:r>
              <w:rPr>
                <w:spacing w:val="-1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эт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 xml:space="preserve">., 205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каб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8-928-14-24-770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>
            <w:pPr>
              <w:shd w:val="clear" w:color="auto" w:fill="FFFFFF"/>
              <w:spacing w:line="331" w:lineRule="exact"/>
              <w:ind w:left="24" w:right="125"/>
              <w:jc w:val="center"/>
            </w:pP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Пнд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 xml:space="preserve">. 15.00-18.00 </w:t>
            </w:r>
            <w:r>
              <w:rPr>
                <w:rFonts w:eastAsia="Times New Roman"/>
                <w:sz w:val="28"/>
                <w:szCs w:val="28"/>
              </w:rPr>
              <w:t>Вт. 15.00-18.00</w:t>
            </w:r>
          </w:p>
        </w:tc>
      </w:tr>
      <w:tr w:rsidR="004741B6">
        <w:trPr>
          <w:trHeight w:hRule="exact" w:val="165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>
            <w:pPr>
              <w:shd w:val="clear" w:color="auto" w:fill="FFFFFF"/>
              <w:ind w:left="115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Лукьяненко</w:t>
            </w:r>
          </w:p>
          <w:p w:rsidR="004741B6" w:rsidRDefault="0043659D" w:rsidP="00023A0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Марина</w:t>
            </w:r>
          </w:p>
          <w:p w:rsidR="004741B6" w:rsidRDefault="0043659D" w:rsidP="00023A0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Владимировна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>
            <w:pPr>
              <w:shd w:val="clear" w:color="auto" w:fill="FFFFFF"/>
              <w:ind w:left="24"/>
            </w:pPr>
            <w:r>
              <w:rPr>
                <w:spacing w:val="-6"/>
                <w:sz w:val="28"/>
                <w:szCs w:val="28"/>
              </w:rPr>
              <w:t>61/3403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ind w:right="134"/>
            </w:pPr>
            <w:r>
              <w:rPr>
                <w:rFonts w:eastAsia="Times New Roman"/>
                <w:spacing w:val="-1"/>
                <w:sz w:val="28"/>
                <w:szCs w:val="28"/>
              </w:rPr>
              <w:t>Адвокатский кабинет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spacing w:line="322" w:lineRule="exact"/>
              <w:ind w:left="168" w:right="168"/>
            </w:pPr>
            <w:r>
              <w:rPr>
                <w:rFonts w:eastAsia="Times New Roman"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 xml:space="preserve">олгодонск, </w:t>
            </w:r>
            <w:r>
              <w:rPr>
                <w:rFonts w:eastAsia="Times New Roman"/>
                <w:spacing w:val="-7"/>
                <w:sz w:val="28"/>
                <w:szCs w:val="28"/>
              </w:rPr>
              <w:t>пр.Строителей, 18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spacing w:line="317" w:lineRule="exact"/>
              <w:ind w:left="14" w:right="178" w:hanging="10"/>
              <w:jc w:val="center"/>
            </w:pPr>
            <w:r>
              <w:rPr>
                <w:sz w:val="28"/>
                <w:szCs w:val="28"/>
              </w:rPr>
              <w:t xml:space="preserve">8-988-567-38-11 </w:t>
            </w:r>
            <w:r w:rsidR="00023A04">
              <w:rPr>
                <w:spacing w:val="-13"/>
                <w:sz w:val="28"/>
                <w:szCs w:val="28"/>
                <w:lang w:val="en-US"/>
              </w:rPr>
              <w:t>advokat61.ru@</w:t>
            </w:r>
            <w:r>
              <w:rPr>
                <w:spacing w:val="-13"/>
                <w:sz w:val="28"/>
                <w:szCs w:val="28"/>
                <w:lang w:val="en-US"/>
              </w:rPr>
              <w:t>yandex.ru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>
            <w:pPr>
              <w:shd w:val="clear" w:color="auto" w:fill="FFFFFF"/>
              <w:spacing w:line="317" w:lineRule="exact"/>
              <w:ind w:left="120" w:right="197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Ср. 15.00-18.00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Ч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т.10.00-15.00</w:t>
            </w:r>
          </w:p>
        </w:tc>
      </w:tr>
      <w:tr w:rsidR="004741B6">
        <w:trPr>
          <w:trHeight w:hRule="exact" w:val="166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>
            <w:pPr>
              <w:shd w:val="clear" w:color="auto" w:fill="FFFFFF"/>
              <w:ind w:left="110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spacing w:line="317" w:lineRule="exact"/>
              <w:ind w:right="365"/>
            </w:pPr>
            <w:r>
              <w:rPr>
                <w:rFonts w:eastAsia="Times New Roman"/>
                <w:sz w:val="28"/>
                <w:szCs w:val="28"/>
              </w:rPr>
              <w:t>Лопатка Константин Викторович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>
            <w:pPr>
              <w:shd w:val="clear" w:color="auto" w:fill="FFFFFF"/>
              <w:ind w:left="19"/>
            </w:pPr>
            <w:r>
              <w:rPr>
                <w:spacing w:val="-5"/>
                <w:sz w:val="28"/>
                <w:szCs w:val="28"/>
              </w:rPr>
              <w:t>61/4538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>
            <w:pPr>
              <w:shd w:val="clear" w:color="auto" w:fill="FFFFFF"/>
              <w:spacing w:line="322" w:lineRule="exact"/>
              <w:ind w:left="29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Волгодонского</w:t>
            </w:r>
            <w:proofErr w:type="spellEnd"/>
          </w:p>
          <w:p w:rsidR="004741B6" w:rsidRDefault="0043659D">
            <w:pPr>
              <w:shd w:val="clear" w:color="auto" w:fill="FFFFFF"/>
              <w:spacing w:line="322" w:lineRule="exact"/>
              <w:ind w:left="29"/>
            </w:pPr>
            <w:r>
              <w:rPr>
                <w:rFonts w:eastAsia="Times New Roman"/>
                <w:sz w:val="28"/>
                <w:szCs w:val="28"/>
              </w:rPr>
              <w:t>района Ростовской</w:t>
            </w:r>
          </w:p>
          <w:p w:rsidR="004741B6" w:rsidRDefault="0043659D">
            <w:pPr>
              <w:shd w:val="clear" w:color="auto" w:fill="FFFFFF"/>
              <w:spacing w:line="322" w:lineRule="exact"/>
              <w:ind w:left="29"/>
            </w:pPr>
            <w:r>
              <w:rPr>
                <w:rFonts w:eastAsia="Times New Roman"/>
                <w:sz w:val="28"/>
                <w:szCs w:val="28"/>
              </w:rPr>
              <w:t>областной коллегии</w:t>
            </w:r>
          </w:p>
          <w:p w:rsidR="004741B6" w:rsidRDefault="0043659D">
            <w:pPr>
              <w:shd w:val="clear" w:color="auto" w:fill="FFFFFF"/>
              <w:spacing w:line="322" w:lineRule="exact"/>
              <w:ind w:left="29"/>
            </w:pPr>
            <w:r>
              <w:rPr>
                <w:rFonts w:eastAsia="Times New Roman"/>
                <w:sz w:val="28"/>
                <w:szCs w:val="28"/>
              </w:rPr>
              <w:t>адвокатов им.Д.П.</w:t>
            </w:r>
          </w:p>
          <w:p w:rsidR="004741B6" w:rsidRDefault="0043659D">
            <w:pPr>
              <w:shd w:val="clear" w:color="auto" w:fill="FFFFFF"/>
              <w:spacing w:line="322" w:lineRule="exact"/>
              <w:ind w:left="29"/>
            </w:pPr>
            <w:r>
              <w:rPr>
                <w:rFonts w:eastAsia="Times New Roman"/>
                <w:sz w:val="28"/>
                <w:szCs w:val="28"/>
              </w:rPr>
              <w:t>Баранова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spacing w:line="322" w:lineRule="exact"/>
              <w:ind w:left="67" w:right="67"/>
            </w:pPr>
            <w:r>
              <w:rPr>
                <w:sz w:val="28"/>
                <w:szCs w:val="28"/>
              </w:rPr>
              <w:t xml:space="preserve">347350, </w:t>
            </w:r>
            <w:r>
              <w:rPr>
                <w:rFonts w:eastAsia="Times New Roman"/>
                <w:sz w:val="28"/>
                <w:szCs w:val="28"/>
              </w:rPr>
              <w:t xml:space="preserve">РО </w:t>
            </w:r>
            <w:r>
              <w:rPr>
                <w:rFonts w:eastAsia="Times New Roman"/>
                <w:spacing w:val="-2"/>
                <w:sz w:val="28"/>
                <w:szCs w:val="28"/>
              </w:rPr>
              <w:t>Волгодонской</w:t>
            </w:r>
          </w:p>
          <w:p w:rsidR="004741B6" w:rsidRDefault="0043659D" w:rsidP="00023A0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район,</w:t>
            </w:r>
          </w:p>
          <w:p w:rsidR="004741B6" w:rsidRDefault="0043659D" w:rsidP="00023A0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омановская,</w:t>
            </w:r>
          </w:p>
          <w:p w:rsidR="004741B6" w:rsidRDefault="0043659D" w:rsidP="00023A0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пер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.К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>ожанова, д.45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ind w:left="14"/>
              <w:jc w:val="center"/>
            </w:pPr>
            <w:r>
              <w:rPr>
                <w:sz w:val="28"/>
                <w:szCs w:val="28"/>
              </w:rPr>
              <w:t>8-918-505-63-85</w:t>
            </w:r>
          </w:p>
          <w:p w:rsidR="004741B6" w:rsidRPr="00023A04" w:rsidRDefault="004741B6" w:rsidP="00023A04">
            <w:pPr>
              <w:shd w:val="clear" w:color="auto" w:fill="FFFFFF"/>
              <w:ind w:left="14"/>
              <w:jc w:val="center"/>
              <w:rPr>
                <w:lang w:val="en-US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>
            <w:pPr>
              <w:shd w:val="clear" w:color="auto" w:fill="FFFFFF"/>
              <w:spacing w:line="322" w:lineRule="exact"/>
              <w:ind w:left="221" w:right="278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Пн.9.00-15.00 Ср.9.00-13.00</w:t>
            </w:r>
          </w:p>
        </w:tc>
      </w:tr>
      <w:tr w:rsidR="004741B6">
        <w:trPr>
          <w:trHeight w:hRule="exact" w:val="16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>
            <w:pPr>
              <w:shd w:val="clear" w:color="auto" w:fill="FFFFFF"/>
              <w:ind w:left="86"/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Долгополов</w:t>
            </w:r>
          </w:p>
          <w:p w:rsidR="004741B6" w:rsidRDefault="0043659D" w:rsidP="00023A0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Владислав</w:t>
            </w:r>
          </w:p>
          <w:p w:rsidR="004741B6" w:rsidRDefault="0043659D" w:rsidP="00023A0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Юрьевич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>
            <w:pPr>
              <w:shd w:val="clear" w:color="auto" w:fill="FFFFFF"/>
              <w:ind w:left="5"/>
            </w:pPr>
            <w:r>
              <w:rPr>
                <w:spacing w:val="-6"/>
                <w:sz w:val="28"/>
                <w:szCs w:val="28"/>
              </w:rPr>
              <w:t>61/4691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ind w:right="134"/>
            </w:pPr>
            <w:r>
              <w:rPr>
                <w:rFonts w:eastAsia="Times New Roman"/>
                <w:spacing w:val="-1"/>
                <w:sz w:val="28"/>
                <w:szCs w:val="28"/>
              </w:rPr>
              <w:t>Адвокатский кабинет</w:t>
            </w:r>
          </w:p>
          <w:p w:rsidR="004741B6" w:rsidRPr="00023A04" w:rsidRDefault="004741B6">
            <w:pPr>
              <w:shd w:val="clear" w:color="auto" w:fill="FFFFFF"/>
              <w:ind w:left="134"/>
              <w:rPr>
                <w:lang w:val="en-US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РО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pacing w:val="-2"/>
                <w:sz w:val="28"/>
                <w:szCs w:val="28"/>
              </w:rPr>
              <w:t>олгодогнск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>,</w:t>
            </w:r>
          </w:p>
          <w:p w:rsidR="004741B6" w:rsidRDefault="0043659D" w:rsidP="00023A04">
            <w:pPr>
              <w:shd w:val="clear" w:color="auto" w:fill="FFFFFF"/>
              <w:spacing w:line="322" w:lineRule="exact"/>
              <w:ind w:left="106" w:right="110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ул. Дружбы, 14 </w:t>
            </w:r>
            <w:r>
              <w:rPr>
                <w:rFonts w:eastAsia="Times New Roman"/>
                <w:spacing w:val="-1"/>
                <w:sz w:val="28"/>
                <w:szCs w:val="28"/>
              </w:rPr>
              <w:t>офис «Адвокаты»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 w:rsidP="00023A04">
            <w:pPr>
              <w:shd w:val="clear" w:color="auto" w:fill="FFFFFF"/>
              <w:spacing w:line="322" w:lineRule="exact"/>
              <w:ind w:left="14" w:right="950"/>
              <w:jc w:val="center"/>
            </w:pPr>
            <w:r>
              <w:rPr>
                <w:sz w:val="28"/>
                <w:szCs w:val="28"/>
              </w:rPr>
              <w:t xml:space="preserve">8-928-121-11-30 </w:t>
            </w:r>
            <w:r w:rsidR="00023A04">
              <w:rPr>
                <w:sz w:val="28"/>
                <w:szCs w:val="28"/>
                <w:lang w:val="en-US"/>
              </w:rPr>
              <w:t>1211130@</w:t>
            </w:r>
            <w:r>
              <w:rPr>
                <w:sz w:val="28"/>
                <w:szCs w:val="28"/>
                <w:lang w:val="en-US"/>
              </w:rPr>
              <w:t>mail.ru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1B6" w:rsidRDefault="0043659D">
            <w:pPr>
              <w:shd w:val="clear" w:color="auto" w:fill="FFFFFF"/>
              <w:spacing w:line="322" w:lineRule="exact"/>
              <w:ind w:left="158" w:right="192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Пн.10.00-13.00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Ч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т.15.00-18.00</w:t>
            </w:r>
          </w:p>
        </w:tc>
      </w:tr>
    </w:tbl>
    <w:p w:rsidR="0043659D" w:rsidRDefault="0043659D"/>
    <w:sectPr w:rsidR="0043659D" w:rsidSect="004741B6">
      <w:pgSz w:w="16834" w:h="11909" w:orient="landscape"/>
      <w:pgMar w:top="1255" w:right="643" w:bottom="360" w:left="6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572"/>
    <w:multiLevelType w:val="singleLevel"/>
    <w:tmpl w:val="0AB4E476"/>
    <w:lvl w:ilvl="0">
      <w:start w:val="1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">
    <w:nsid w:val="05694B1E"/>
    <w:multiLevelType w:val="singleLevel"/>
    <w:tmpl w:val="2716E30E"/>
    <w:lvl w:ilvl="0">
      <w:start w:val="3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056350F"/>
    <w:multiLevelType w:val="singleLevel"/>
    <w:tmpl w:val="5798FA6C"/>
    <w:lvl w:ilvl="0">
      <w:start w:val="15"/>
      <w:numFmt w:val="decimal"/>
      <w:lvlText w:val="%1)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">
    <w:nsid w:val="21667565"/>
    <w:multiLevelType w:val="singleLevel"/>
    <w:tmpl w:val="DE863C5C"/>
    <w:lvl w:ilvl="0">
      <w:start w:val="1"/>
      <w:numFmt w:val="decimal"/>
      <w:lvlText w:val="4.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25090E6B"/>
    <w:multiLevelType w:val="singleLevel"/>
    <w:tmpl w:val="86088A9C"/>
    <w:lvl w:ilvl="0">
      <w:start w:val="7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7DCB3344"/>
    <w:multiLevelType w:val="singleLevel"/>
    <w:tmpl w:val="0A5CABB2"/>
    <w:lvl w:ilvl="0">
      <w:start w:val="1"/>
      <w:numFmt w:val="decimal"/>
      <w:lvlText w:val="3.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659D"/>
    <w:rsid w:val="00023A04"/>
    <w:rsid w:val="0015492F"/>
    <w:rsid w:val="0043659D"/>
    <w:rsid w:val="004741B6"/>
    <w:rsid w:val="00DB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1295</Words>
  <Characters>9078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2003-01-01T03:25:00Z</cp:lastPrinted>
  <dcterms:created xsi:type="dcterms:W3CDTF">2015-11-19T07:50:00Z</dcterms:created>
  <dcterms:modified xsi:type="dcterms:W3CDTF">2003-01-01T03:31:00Z</dcterms:modified>
</cp:coreProperties>
</file>